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3" w:type="dxa"/>
        <w:tblInd w:w="3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1823"/>
        <w:gridCol w:w="4639"/>
      </w:tblGrid>
      <w:tr w:rsidR="00407FBF" w:rsidRPr="00407FBF" w:rsidTr="007E29B3">
        <w:trPr>
          <w:trHeight w:val="684"/>
        </w:trPr>
        <w:tc>
          <w:tcPr>
            <w:tcW w:w="2621" w:type="dxa"/>
          </w:tcPr>
          <w:p w:rsidR="00407FBF" w:rsidRPr="009A5186" w:rsidRDefault="00ED0907" w:rsidP="009A5186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noProof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878205" cy="73152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205" cy="7315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3" w:type="dxa"/>
          </w:tcPr>
          <w:p w:rsidR="00407FBF" w:rsidRPr="00407FBF" w:rsidRDefault="00407FBF" w:rsidP="00407FB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39" w:type="dxa"/>
          </w:tcPr>
          <w:p w:rsidR="00407FBF" w:rsidRPr="00407FBF" w:rsidRDefault="00ED0907" w:rsidP="009A5186">
            <w:pPr>
              <w:tabs>
                <w:tab w:val="left" w:pos="2465"/>
              </w:tabs>
              <w:spacing w:after="160" w:line="259" w:lineRule="auto"/>
              <w:ind w:right="749"/>
              <w:jc w:val="right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b/>
                <w:noProof/>
                <w:sz w:val="18"/>
                <w:szCs w:val="18"/>
                <w:lang w:val="en-US" w:eastAsia="en-US"/>
              </w:rPr>
              <w:drawing>
                <wp:inline distT="0" distB="0" distL="0" distR="0">
                  <wp:extent cx="1414145" cy="84137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4145" cy="841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F1D" w:rsidRPr="0093019D" w:rsidRDefault="00C94F1D" w:rsidP="00C94F1D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 xml:space="preserve">Приложение № </w:t>
      </w:r>
      <w:r w:rsidR="00EE35DE">
        <w:rPr>
          <w:b/>
          <w:sz w:val="28"/>
          <w:szCs w:val="28"/>
        </w:rPr>
        <w:t>1</w:t>
      </w:r>
      <w:r w:rsidR="0093019D">
        <w:rPr>
          <w:b/>
          <w:sz w:val="28"/>
          <w:szCs w:val="28"/>
          <w:lang w:val="en-US"/>
        </w:rPr>
        <w:t>2</w:t>
      </w:r>
    </w:p>
    <w:p w:rsidR="00C94F1D" w:rsidRDefault="00C94F1D" w:rsidP="00C94F1D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към Условия за </w:t>
      </w:r>
      <w:r w:rsidR="00F57A07">
        <w:rPr>
          <w:b/>
          <w:sz w:val="28"/>
          <w:szCs w:val="28"/>
        </w:rPr>
        <w:t>кандидатстване</w:t>
      </w:r>
    </w:p>
    <w:p w:rsidR="007262C6" w:rsidRDefault="007262C6" w:rsidP="0095789D">
      <w:pPr>
        <w:jc w:val="right"/>
        <w:rPr>
          <w:b/>
        </w:rPr>
      </w:pPr>
    </w:p>
    <w:p w:rsidR="00BE2C8F" w:rsidRDefault="00BE2C8F" w:rsidP="00366A21">
      <w:pPr>
        <w:jc w:val="center"/>
        <w:rPr>
          <w:b/>
          <w:sz w:val="32"/>
          <w:szCs w:val="32"/>
        </w:rPr>
      </w:pPr>
    </w:p>
    <w:p w:rsidR="00BE2C8F" w:rsidRDefault="00BE2C8F" w:rsidP="00366A21">
      <w:pPr>
        <w:jc w:val="center"/>
        <w:rPr>
          <w:b/>
          <w:sz w:val="32"/>
          <w:szCs w:val="32"/>
        </w:rPr>
      </w:pPr>
    </w:p>
    <w:p w:rsidR="008A0948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</w:p>
    <w:p w:rsidR="00BE2C8F" w:rsidRDefault="00BE2C8F" w:rsidP="001534FD">
      <w:pPr>
        <w:tabs>
          <w:tab w:val="left" w:pos="720"/>
        </w:tabs>
        <w:spacing w:line="276" w:lineRule="auto"/>
        <w:jc w:val="center"/>
      </w:pPr>
    </w:p>
    <w:p w:rsidR="004C1152" w:rsidRDefault="004C1152" w:rsidP="001534FD">
      <w:pPr>
        <w:tabs>
          <w:tab w:val="left" w:pos="720"/>
        </w:tabs>
        <w:spacing w:line="276" w:lineRule="auto"/>
        <w:jc w:val="center"/>
      </w:pPr>
      <w:r>
        <w:t xml:space="preserve">Долуподписаният/ата.............................................................................................................. </w:t>
      </w:r>
      <w:r w:rsidRPr="00721205">
        <w:rPr>
          <w:sz w:val="20"/>
          <w:szCs w:val="20"/>
        </w:rPr>
        <w:t>(име, презиме, фамилия)</w:t>
      </w:r>
    </w:p>
    <w:p w:rsidR="00221DED" w:rsidRDefault="004C1152" w:rsidP="001534FD">
      <w:pPr>
        <w:tabs>
          <w:tab w:val="left" w:pos="720"/>
        </w:tabs>
        <w:spacing w:line="276" w:lineRule="auto"/>
        <w:jc w:val="both"/>
      </w:pPr>
      <w:r>
        <w:t>ЕГН......................................</w:t>
      </w:r>
      <w:r w:rsidR="0062090B" w:rsidRPr="00FB2813">
        <w:t>.............</w:t>
      </w:r>
      <w:r>
        <w:t>...</w:t>
      </w:r>
      <w:r w:rsidR="00B46737" w:rsidRPr="00FB2813">
        <w:t xml:space="preserve">, </w:t>
      </w:r>
      <w:r w:rsidR="00E20916">
        <w:t xml:space="preserve">в качеството ми на </w:t>
      </w:r>
      <w:r w:rsidR="00151B26">
        <w:t>представляващ …………………………………………</w:t>
      </w:r>
      <w:r w:rsidR="0067012C" w:rsidRPr="0067012C">
        <w:t xml:space="preserve">, </w:t>
      </w:r>
      <w:r w:rsidR="001534FD">
        <w:t>декларирам:</w:t>
      </w:r>
    </w:p>
    <w:p w:rsidR="00E20916" w:rsidRDefault="00E20916" w:rsidP="001534FD">
      <w:pPr>
        <w:tabs>
          <w:tab w:val="left" w:pos="720"/>
        </w:tabs>
        <w:spacing w:line="276" w:lineRule="auto"/>
        <w:jc w:val="both"/>
      </w:pPr>
    </w:p>
    <w:p w:rsidR="001C165A" w:rsidRDefault="00151B26" w:rsidP="00151B26">
      <w:pPr>
        <w:tabs>
          <w:tab w:val="left" w:pos="720"/>
        </w:tabs>
        <w:spacing w:before="120" w:after="120" w:line="276" w:lineRule="auto"/>
        <w:jc w:val="both"/>
      </w:pPr>
      <w:r>
        <w:t xml:space="preserve">Дейностите на местен пазар „………………………………“ </w:t>
      </w:r>
    </w:p>
    <w:p w:rsidR="001C165A" w:rsidRDefault="00151B26" w:rsidP="00151B26">
      <w:pPr>
        <w:tabs>
          <w:tab w:val="left" w:pos="720"/>
        </w:tabs>
        <w:spacing w:before="120" w:after="120" w:line="276" w:lineRule="auto"/>
        <w:jc w:val="both"/>
      </w:pPr>
      <w:r w:rsidRPr="00151B26">
        <w:rPr>
          <w:i/>
        </w:rPr>
        <w:t>(наименование на пазара съгласно т. 3 от раздел 11.1. „Критерии за допустимост на кандидатите“)</w:t>
      </w:r>
      <w:r>
        <w:t xml:space="preserve"> </w:t>
      </w:r>
    </w:p>
    <w:p w:rsidR="00C46261" w:rsidRDefault="00151B26" w:rsidP="00151B26">
      <w:pPr>
        <w:tabs>
          <w:tab w:val="left" w:pos="720"/>
        </w:tabs>
        <w:spacing w:before="120" w:after="120" w:line="276" w:lineRule="auto"/>
        <w:jc w:val="both"/>
      </w:pPr>
      <w:r>
        <w:t>ще се изпълняват съгласно изискването на т. 3 от раздел 13.2</w:t>
      </w:r>
      <w:r w:rsidRPr="00151B26">
        <w:t xml:space="preserve"> </w:t>
      </w:r>
      <w:r>
        <w:t>„</w:t>
      </w:r>
      <w:r w:rsidRPr="00151B26">
        <w:t>Условия за допустимост на дейностите</w:t>
      </w:r>
      <w:r>
        <w:t xml:space="preserve">“ от Условията за кандидатстване по процедура </w:t>
      </w:r>
      <w:r w:rsidRPr="00151B26">
        <w:t>№ BG06RDNP001-16.002 по подмярка 16.4 „Подкрепа за хоризонтално и вертикално сътрудничество между участниците във веригата на доставки“ от мярка 16 „Сътрудничество“ от Програма за развитие на селските райони за периода 2014-2020 г.</w:t>
      </w:r>
      <w:r>
        <w:t>, както следва:</w:t>
      </w:r>
    </w:p>
    <w:tbl>
      <w:tblPr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2409"/>
        <w:gridCol w:w="3969"/>
        <w:gridCol w:w="2265"/>
      </w:tblGrid>
      <w:tr w:rsidR="00151B26" w:rsidRPr="00593945" w:rsidTr="00593945">
        <w:tc>
          <w:tcPr>
            <w:tcW w:w="534" w:type="dxa"/>
            <w:shd w:val="clear" w:color="auto" w:fill="D9D9D9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center"/>
              <w:rPr>
                <w:i/>
              </w:rPr>
            </w:pPr>
            <w:r w:rsidRPr="00593945">
              <w:rPr>
                <w:i/>
              </w:rPr>
              <w:t>№</w:t>
            </w:r>
          </w:p>
        </w:tc>
        <w:tc>
          <w:tcPr>
            <w:tcW w:w="2409" w:type="dxa"/>
            <w:shd w:val="clear" w:color="auto" w:fill="D9D9D9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center"/>
              <w:rPr>
                <w:i/>
              </w:rPr>
            </w:pPr>
            <w:r w:rsidRPr="00593945">
              <w:rPr>
                <w:i/>
              </w:rPr>
              <w:t>ЕКАТТЕ на населеното място на всеки пазар</w:t>
            </w:r>
          </w:p>
        </w:tc>
        <w:tc>
          <w:tcPr>
            <w:tcW w:w="3969" w:type="dxa"/>
            <w:shd w:val="clear" w:color="auto" w:fill="D9D9D9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center"/>
              <w:rPr>
                <w:i/>
              </w:rPr>
            </w:pPr>
            <w:r w:rsidRPr="00593945">
              <w:rPr>
                <w:i/>
              </w:rPr>
              <w:t>ЕКАТТЕ на населеното място</w:t>
            </w:r>
            <w:r w:rsidR="00B34218" w:rsidRPr="00593945">
              <w:rPr>
                <w:i/>
              </w:rPr>
              <w:t>, в което е разположено производството</w:t>
            </w:r>
            <w:r w:rsidRPr="00593945">
              <w:rPr>
                <w:i/>
              </w:rPr>
              <w:t xml:space="preserve"> на всеки участник в обединението</w:t>
            </w:r>
            <w:r w:rsidR="001C165A" w:rsidRPr="00593945">
              <w:rPr>
                <w:i/>
              </w:rPr>
              <w:t xml:space="preserve"> за местен пазар</w:t>
            </w:r>
          </w:p>
        </w:tc>
        <w:tc>
          <w:tcPr>
            <w:tcW w:w="2265" w:type="dxa"/>
            <w:shd w:val="clear" w:color="auto" w:fill="D9D9D9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center"/>
              <w:rPr>
                <w:i/>
              </w:rPr>
            </w:pPr>
            <w:r w:rsidRPr="00593945">
              <w:rPr>
                <w:i/>
              </w:rPr>
              <w:t xml:space="preserve">Разстояние между </w:t>
            </w:r>
            <w:r w:rsidR="00965A32">
              <w:rPr>
                <w:i/>
              </w:rPr>
              <w:t xml:space="preserve">ЕКАТТЕ </w:t>
            </w:r>
            <w:r w:rsidR="00965A32" w:rsidRPr="00593945">
              <w:rPr>
                <w:i/>
              </w:rPr>
              <w:t xml:space="preserve">на населеното място </w:t>
            </w:r>
            <w:r w:rsidR="00965A32">
              <w:rPr>
                <w:i/>
              </w:rPr>
              <w:t>(</w:t>
            </w:r>
            <w:r w:rsidRPr="00593945">
              <w:rPr>
                <w:i/>
              </w:rPr>
              <w:t>колона 2 и 3</w:t>
            </w:r>
            <w:r w:rsidR="00965A32">
              <w:rPr>
                <w:i/>
              </w:rPr>
              <w:t>)</w:t>
            </w:r>
            <w:bookmarkStart w:id="0" w:name="_GoBack"/>
            <w:bookmarkEnd w:id="0"/>
            <w:r w:rsidRPr="00593945">
              <w:rPr>
                <w:i/>
              </w:rPr>
              <w:t xml:space="preserve"> в км.</w:t>
            </w:r>
          </w:p>
        </w:tc>
      </w:tr>
      <w:tr w:rsidR="00151B26" w:rsidRPr="00593945" w:rsidTr="00593945">
        <w:trPr>
          <w:trHeight w:val="390"/>
        </w:trPr>
        <w:tc>
          <w:tcPr>
            <w:tcW w:w="534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center"/>
              <w:rPr>
                <w:i/>
              </w:rPr>
            </w:pPr>
            <w:r w:rsidRPr="00593945">
              <w:rPr>
                <w:i/>
              </w:rPr>
              <w:t>1</w:t>
            </w:r>
          </w:p>
        </w:tc>
        <w:tc>
          <w:tcPr>
            <w:tcW w:w="2409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center"/>
              <w:rPr>
                <w:i/>
              </w:rPr>
            </w:pPr>
            <w:r w:rsidRPr="00593945">
              <w:rPr>
                <w:i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center"/>
              <w:rPr>
                <w:i/>
              </w:rPr>
            </w:pPr>
            <w:r w:rsidRPr="00593945">
              <w:rPr>
                <w:i/>
              </w:rPr>
              <w:t>3</w:t>
            </w:r>
          </w:p>
        </w:tc>
        <w:tc>
          <w:tcPr>
            <w:tcW w:w="2265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center"/>
              <w:rPr>
                <w:i/>
              </w:rPr>
            </w:pPr>
            <w:r w:rsidRPr="00593945">
              <w:rPr>
                <w:i/>
              </w:rPr>
              <w:t>4</w:t>
            </w:r>
          </w:p>
        </w:tc>
      </w:tr>
      <w:tr w:rsidR="00151B26" w:rsidRPr="00593945" w:rsidTr="00593945">
        <w:tc>
          <w:tcPr>
            <w:tcW w:w="534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center"/>
              <w:rPr>
                <w:i/>
                <w:u w:val="single"/>
              </w:rPr>
            </w:pPr>
            <w:r w:rsidRPr="00593945">
              <w:rPr>
                <w:i/>
                <w:u w:val="single"/>
              </w:rPr>
              <w:t>1</w:t>
            </w:r>
            <w:r w:rsidR="00B34218" w:rsidRPr="00593945">
              <w:rPr>
                <w:i/>
                <w:u w:val="single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both"/>
              <w:rPr>
                <w:i/>
                <w:u w:val="single"/>
              </w:rPr>
            </w:pPr>
          </w:p>
        </w:tc>
        <w:tc>
          <w:tcPr>
            <w:tcW w:w="3969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both"/>
              <w:rPr>
                <w:i/>
                <w:u w:val="single"/>
              </w:rPr>
            </w:pPr>
          </w:p>
        </w:tc>
        <w:tc>
          <w:tcPr>
            <w:tcW w:w="2265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both"/>
              <w:rPr>
                <w:i/>
                <w:u w:val="single"/>
              </w:rPr>
            </w:pPr>
          </w:p>
        </w:tc>
      </w:tr>
      <w:tr w:rsidR="00151B26" w:rsidRPr="00593945" w:rsidTr="00593945">
        <w:tc>
          <w:tcPr>
            <w:tcW w:w="534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center"/>
              <w:rPr>
                <w:i/>
                <w:u w:val="single"/>
              </w:rPr>
            </w:pPr>
            <w:r w:rsidRPr="00593945">
              <w:rPr>
                <w:i/>
                <w:u w:val="single"/>
              </w:rPr>
              <w:t>2</w:t>
            </w:r>
            <w:r w:rsidR="00B34218" w:rsidRPr="00593945">
              <w:rPr>
                <w:i/>
                <w:u w:val="single"/>
              </w:rPr>
              <w:t>.</w:t>
            </w:r>
          </w:p>
        </w:tc>
        <w:tc>
          <w:tcPr>
            <w:tcW w:w="2409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both"/>
              <w:rPr>
                <w:i/>
                <w:u w:val="single"/>
              </w:rPr>
            </w:pPr>
          </w:p>
        </w:tc>
        <w:tc>
          <w:tcPr>
            <w:tcW w:w="3969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both"/>
              <w:rPr>
                <w:i/>
                <w:u w:val="single"/>
              </w:rPr>
            </w:pPr>
          </w:p>
        </w:tc>
        <w:tc>
          <w:tcPr>
            <w:tcW w:w="2265" w:type="dxa"/>
            <w:shd w:val="clear" w:color="auto" w:fill="auto"/>
          </w:tcPr>
          <w:p w:rsidR="00151B26" w:rsidRPr="00593945" w:rsidRDefault="00151B26" w:rsidP="00593945">
            <w:pPr>
              <w:tabs>
                <w:tab w:val="left" w:pos="720"/>
              </w:tabs>
              <w:spacing w:before="120" w:after="120" w:line="276" w:lineRule="auto"/>
              <w:jc w:val="both"/>
              <w:rPr>
                <w:i/>
                <w:u w:val="single"/>
              </w:rPr>
            </w:pPr>
          </w:p>
        </w:tc>
      </w:tr>
      <w:tr w:rsidR="00B34218" w:rsidRPr="00593945" w:rsidTr="00593945">
        <w:tc>
          <w:tcPr>
            <w:tcW w:w="534" w:type="dxa"/>
            <w:shd w:val="clear" w:color="auto" w:fill="auto"/>
          </w:tcPr>
          <w:p w:rsidR="00B34218" w:rsidRPr="00593945" w:rsidRDefault="00B34218" w:rsidP="00593945">
            <w:pPr>
              <w:tabs>
                <w:tab w:val="left" w:pos="720"/>
              </w:tabs>
              <w:spacing w:before="120" w:after="120" w:line="276" w:lineRule="auto"/>
              <w:jc w:val="center"/>
              <w:rPr>
                <w:i/>
                <w:u w:val="single"/>
              </w:rPr>
            </w:pPr>
            <w:r w:rsidRPr="00593945">
              <w:rPr>
                <w:i/>
                <w:u w:val="single"/>
              </w:rPr>
              <w:t>….</w:t>
            </w:r>
          </w:p>
        </w:tc>
        <w:tc>
          <w:tcPr>
            <w:tcW w:w="2409" w:type="dxa"/>
            <w:shd w:val="clear" w:color="auto" w:fill="auto"/>
          </w:tcPr>
          <w:p w:rsidR="00B34218" w:rsidRPr="00593945" w:rsidRDefault="00B34218" w:rsidP="00593945">
            <w:pPr>
              <w:tabs>
                <w:tab w:val="left" w:pos="720"/>
              </w:tabs>
              <w:spacing w:before="120" w:after="120" w:line="276" w:lineRule="auto"/>
              <w:jc w:val="both"/>
              <w:rPr>
                <w:i/>
                <w:u w:val="single"/>
              </w:rPr>
            </w:pPr>
          </w:p>
        </w:tc>
        <w:tc>
          <w:tcPr>
            <w:tcW w:w="3969" w:type="dxa"/>
            <w:shd w:val="clear" w:color="auto" w:fill="auto"/>
          </w:tcPr>
          <w:p w:rsidR="00B34218" w:rsidRPr="00593945" w:rsidRDefault="00B34218" w:rsidP="00593945">
            <w:pPr>
              <w:tabs>
                <w:tab w:val="left" w:pos="720"/>
              </w:tabs>
              <w:spacing w:before="120" w:after="120" w:line="276" w:lineRule="auto"/>
              <w:jc w:val="both"/>
              <w:rPr>
                <w:i/>
                <w:u w:val="single"/>
              </w:rPr>
            </w:pPr>
          </w:p>
        </w:tc>
        <w:tc>
          <w:tcPr>
            <w:tcW w:w="2265" w:type="dxa"/>
            <w:shd w:val="clear" w:color="auto" w:fill="auto"/>
          </w:tcPr>
          <w:p w:rsidR="00B34218" w:rsidRPr="00593945" w:rsidRDefault="00B34218" w:rsidP="00593945">
            <w:pPr>
              <w:tabs>
                <w:tab w:val="left" w:pos="720"/>
              </w:tabs>
              <w:spacing w:before="120" w:after="120" w:line="276" w:lineRule="auto"/>
              <w:jc w:val="both"/>
              <w:rPr>
                <w:i/>
                <w:u w:val="single"/>
              </w:rPr>
            </w:pPr>
          </w:p>
        </w:tc>
      </w:tr>
    </w:tbl>
    <w:p w:rsidR="009A67DB" w:rsidRPr="004C1152" w:rsidRDefault="00434B1D" w:rsidP="00434B1D">
      <w:pPr>
        <w:tabs>
          <w:tab w:val="left" w:pos="720"/>
        </w:tabs>
        <w:spacing w:line="276" w:lineRule="auto"/>
      </w:pPr>
      <w:r w:rsidRPr="00434B1D">
        <w:rPr>
          <w:b/>
        </w:rPr>
        <w:t>Известно ми е, че нося наказателна отговорност по чл. 248а от Наказателния кодекс за представяне на неверни сведения</w:t>
      </w:r>
      <w:r>
        <w:rPr>
          <w:b/>
        </w:rPr>
        <w:t>.</w:t>
      </w:r>
    </w:p>
    <w:p w:rsidR="00C3090F" w:rsidRDefault="00C3090F" w:rsidP="001534FD">
      <w:pPr>
        <w:tabs>
          <w:tab w:val="left" w:pos="5040"/>
        </w:tabs>
        <w:spacing w:line="276" w:lineRule="auto"/>
        <w:jc w:val="both"/>
        <w:rPr>
          <w:b/>
        </w:rPr>
      </w:pPr>
    </w:p>
    <w:p w:rsidR="003362DD" w:rsidRDefault="003362DD" w:rsidP="001534FD">
      <w:pPr>
        <w:tabs>
          <w:tab w:val="left" w:pos="5040"/>
        </w:tabs>
        <w:spacing w:line="276" w:lineRule="auto"/>
        <w:jc w:val="both"/>
        <w:rPr>
          <w:b/>
        </w:rPr>
      </w:pPr>
    </w:p>
    <w:p w:rsidR="00B76A13" w:rsidRPr="00B76A13" w:rsidRDefault="00B76A13" w:rsidP="001534FD">
      <w:pPr>
        <w:tabs>
          <w:tab w:val="left" w:pos="5040"/>
        </w:tabs>
        <w:spacing w:line="276" w:lineRule="auto"/>
        <w:jc w:val="both"/>
        <w:rPr>
          <w:b/>
        </w:rPr>
      </w:pPr>
      <w:r>
        <w:rPr>
          <w:b/>
        </w:rPr>
        <w:t>Дата:</w:t>
      </w:r>
      <w:r>
        <w:rPr>
          <w:b/>
        </w:rPr>
        <w:tab/>
      </w:r>
      <w:r>
        <w:rPr>
          <w:b/>
        </w:rPr>
        <w:tab/>
        <w:t>Подпис:</w:t>
      </w:r>
    </w:p>
    <w:sectPr w:rsidR="00B76A13" w:rsidRPr="00B76A13" w:rsidSect="005201FB">
      <w:pgSz w:w="11906" w:h="16838"/>
      <w:pgMar w:top="1134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F2F" w:rsidRDefault="00BE6F2F" w:rsidP="00682431">
      <w:r>
        <w:separator/>
      </w:r>
    </w:p>
  </w:endnote>
  <w:endnote w:type="continuationSeparator" w:id="0">
    <w:p w:rsidR="00BE6F2F" w:rsidRDefault="00BE6F2F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F2F" w:rsidRDefault="00BE6F2F" w:rsidP="00682431">
      <w:r>
        <w:separator/>
      </w:r>
    </w:p>
  </w:footnote>
  <w:footnote w:type="continuationSeparator" w:id="0">
    <w:p w:rsidR="00BE6F2F" w:rsidRDefault="00BE6F2F" w:rsidP="006824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243D"/>
    <w:multiLevelType w:val="hybridMultilevel"/>
    <w:tmpl w:val="D8A4BB10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073C"/>
    <w:rsid w:val="00013893"/>
    <w:rsid w:val="0002216A"/>
    <w:rsid w:val="00024442"/>
    <w:rsid w:val="00035210"/>
    <w:rsid w:val="00036672"/>
    <w:rsid w:val="0004702C"/>
    <w:rsid w:val="00052547"/>
    <w:rsid w:val="0005464C"/>
    <w:rsid w:val="00054DA5"/>
    <w:rsid w:val="00054ECD"/>
    <w:rsid w:val="000612FF"/>
    <w:rsid w:val="00084E1A"/>
    <w:rsid w:val="000A4835"/>
    <w:rsid w:val="000A6F18"/>
    <w:rsid w:val="000D3C6D"/>
    <w:rsid w:val="000D71A7"/>
    <w:rsid w:val="000E244E"/>
    <w:rsid w:val="000E4FBE"/>
    <w:rsid w:val="00101E01"/>
    <w:rsid w:val="00102416"/>
    <w:rsid w:val="00132077"/>
    <w:rsid w:val="0013667B"/>
    <w:rsid w:val="00144A5E"/>
    <w:rsid w:val="0014795C"/>
    <w:rsid w:val="00151B26"/>
    <w:rsid w:val="001534FD"/>
    <w:rsid w:val="00161725"/>
    <w:rsid w:val="0016575F"/>
    <w:rsid w:val="00165F8E"/>
    <w:rsid w:val="00167B66"/>
    <w:rsid w:val="00182C17"/>
    <w:rsid w:val="0018667F"/>
    <w:rsid w:val="0019066A"/>
    <w:rsid w:val="001918CB"/>
    <w:rsid w:val="00195DA6"/>
    <w:rsid w:val="001B4E2B"/>
    <w:rsid w:val="001B6777"/>
    <w:rsid w:val="001C165A"/>
    <w:rsid w:val="001E612D"/>
    <w:rsid w:val="001E6E76"/>
    <w:rsid w:val="001F550E"/>
    <w:rsid w:val="001F5C29"/>
    <w:rsid w:val="00221DED"/>
    <w:rsid w:val="00232A71"/>
    <w:rsid w:val="00240781"/>
    <w:rsid w:val="002424B2"/>
    <w:rsid w:val="00252C31"/>
    <w:rsid w:val="00266450"/>
    <w:rsid w:val="0028787D"/>
    <w:rsid w:val="00290A56"/>
    <w:rsid w:val="002B2D9C"/>
    <w:rsid w:val="002B5E70"/>
    <w:rsid w:val="002D668A"/>
    <w:rsid w:val="002E11B2"/>
    <w:rsid w:val="00314A11"/>
    <w:rsid w:val="00320EA8"/>
    <w:rsid w:val="00334012"/>
    <w:rsid w:val="003362DD"/>
    <w:rsid w:val="00360845"/>
    <w:rsid w:val="00363259"/>
    <w:rsid w:val="00364E26"/>
    <w:rsid w:val="00366A21"/>
    <w:rsid w:val="00366A74"/>
    <w:rsid w:val="00372B2B"/>
    <w:rsid w:val="00375B13"/>
    <w:rsid w:val="00376AE6"/>
    <w:rsid w:val="00384E66"/>
    <w:rsid w:val="00394B07"/>
    <w:rsid w:val="00395CDF"/>
    <w:rsid w:val="003A3CBE"/>
    <w:rsid w:val="003B05F1"/>
    <w:rsid w:val="003B7729"/>
    <w:rsid w:val="003C5B76"/>
    <w:rsid w:val="003C67CB"/>
    <w:rsid w:val="003E0745"/>
    <w:rsid w:val="003E153A"/>
    <w:rsid w:val="003E2B06"/>
    <w:rsid w:val="003E30FA"/>
    <w:rsid w:val="003F6964"/>
    <w:rsid w:val="004042F0"/>
    <w:rsid w:val="00407FBF"/>
    <w:rsid w:val="00411032"/>
    <w:rsid w:val="004111B1"/>
    <w:rsid w:val="00415E51"/>
    <w:rsid w:val="00431C4F"/>
    <w:rsid w:val="00434B1D"/>
    <w:rsid w:val="004527EB"/>
    <w:rsid w:val="00485143"/>
    <w:rsid w:val="004852FF"/>
    <w:rsid w:val="00485C94"/>
    <w:rsid w:val="00495197"/>
    <w:rsid w:val="004A51B9"/>
    <w:rsid w:val="004B6583"/>
    <w:rsid w:val="004C1152"/>
    <w:rsid w:val="004C42E1"/>
    <w:rsid w:val="004E4CE0"/>
    <w:rsid w:val="004E6D0D"/>
    <w:rsid w:val="00502A1F"/>
    <w:rsid w:val="00516926"/>
    <w:rsid w:val="005201FB"/>
    <w:rsid w:val="00520283"/>
    <w:rsid w:val="00521339"/>
    <w:rsid w:val="00531149"/>
    <w:rsid w:val="00533A84"/>
    <w:rsid w:val="0054266E"/>
    <w:rsid w:val="00542B4E"/>
    <w:rsid w:val="00545234"/>
    <w:rsid w:val="005502A5"/>
    <w:rsid w:val="005516FD"/>
    <w:rsid w:val="00554D39"/>
    <w:rsid w:val="00557C68"/>
    <w:rsid w:val="005609C6"/>
    <w:rsid w:val="00565E9D"/>
    <w:rsid w:val="00593945"/>
    <w:rsid w:val="00594F20"/>
    <w:rsid w:val="005A77CF"/>
    <w:rsid w:val="005B71BC"/>
    <w:rsid w:val="005E259F"/>
    <w:rsid w:val="005E7303"/>
    <w:rsid w:val="005E7AFE"/>
    <w:rsid w:val="005F2D2C"/>
    <w:rsid w:val="006054CA"/>
    <w:rsid w:val="0062090B"/>
    <w:rsid w:val="00631089"/>
    <w:rsid w:val="00631471"/>
    <w:rsid w:val="00632E8C"/>
    <w:rsid w:val="00645CE1"/>
    <w:rsid w:val="00661487"/>
    <w:rsid w:val="00662299"/>
    <w:rsid w:val="00664952"/>
    <w:rsid w:val="00667A29"/>
    <w:rsid w:val="0067012C"/>
    <w:rsid w:val="0068159B"/>
    <w:rsid w:val="00682431"/>
    <w:rsid w:val="006A0EC7"/>
    <w:rsid w:val="006D1527"/>
    <w:rsid w:val="006D1DAC"/>
    <w:rsid w:val="00700A0B"/>
    <w:rsid w:val="00711D1F"/>
    <w:rsid w:val="00714346"/>
    <w:rsid w:val="00717B74"/>
    <w:rsid w:val="00721205"/>
    <w:rsid w:val="007262C6"/>
    <w:rsid w:val="0072646C"/>
    <w:rsid w:val="007321D4"/>
    <w:rsid w:val="00741D7D"/>
    <w:rsid w:val="00746622"/>
    <w:rsid w:val="007601A5"/>
    <w:rsid w:val="007633E6"/>
    <w:rsid w:val="0078077F"/>
    <w:rsid w:val="00785828"/>
    <w:rsid w:val="0079500B"/>
    <w:rsid w:val="00795430"/>
    <w:rsid w:val="007E29B3"/>
    <w:rsid w:val="00800571"/>
    <w:rsid w:val="00806DA4"/>
    <w:rsid w:val="008113F1"/>
    <w:rsid w:val="00813E47"/>
    <w:rsid w:val="00823113"/>
    <w:rsid w:val="00826348"/>
    <w:rsid w:val="008273AF"/>
    <w:rsid w:val="00834E87"/>
    <w:rsid w:val="008375C1"/>
    <w:rsid w:val="00843DC1"/>
    <w:rsid w:val="008565B5"/>
    <w:rsid w:val="0087251F"/>
    <w:rsid w:val="008820E2"/>
    <w:rsid w:val="00894A5D"/>
    <w:rsid w:val="008A0948"/>
    <w:rsid w:val="008B0CAC"/>
    <w:rsid w:val="008D224C"/>
    <w:rsid w:val="008D3A41"/>
    <w:rsid w:val="008D6D8F"/>
    <w:rsid w:val="008E10FE"/>
    <w:rsid w:val="008E4E3B"/>
    <w:rsid w:val="008F558A"/>
    <w:rsid w:val="008F6F41"/>
    <w:rsid w:val="00912BE1"/>
    <w:rsid w:val="00927E47"/>
    <w:rsid w:val="0093019D"/>
    <w:rsid w:val="00932E11"/>
    <w:rsid w:val="00954E6A"/>
    <w:rsid w:val="0095789D"/>
    <w:rsid w:val="00957D1F"/>
    <w:rsid w:val="00965A32"/>
    <w:rsid w:val="00992860"/>
    <w:rsid w:val="009A401A"/>
    <w:rsid w:val="009A5186"/>
    <w:rsid w:val="009A67DB"/>
    <w:rsid w:val="009D5A12"/>
    <w:rsid w:val="009E7DDE"/>
    <w:rsid w:val="009F4222"/>
    <w:rsid w:val="009F7C6C"/>
    <w:rsid w:val="00A13EAC"/>
    <w:rsid w:val="00A337E5"/>
    <w:rsid w:val="00A34115"/>
    <w:rsid w:val="00A34F24"/>
    <w:rsid w:val="00A41E8F"/>
    <w:rsid w:val="00A44F04"/>
    <w:rsid w:val="00A4613F"/>
    <w:rsid w:val="00A52310"/>
    <w:rsid w:val="00A57430"/>
    <w:rsid w:val="00A7017C"/>
    <w:rsid w:val="00A70700"/>
    <w:rsid w:val="00A8104E"/>
    <w:rsid w:val="00AA4D0F"/>
    <w:rsid w:val="00AB056E"/>
    <w:rsid w:val="00AB1359"/>
    <w:rsid w:val="00AC29EB"/>
    <w:rsid w:val="00AE1B7D"/>
    <w:rsid w:val="00AE23A6"/>
    <w:rsid w:val="00AF36D6"/>
    <w:rsid w:val="00AF4E16"/>
    <w:rsid w:val="00B24203"/>
    <w:rsid w:val="00B254D3"/>
    <w:rsid w:val="00B313D5"/>
    <w:rsid w:val="00B34218"/>
    <w:rsid w:val="00B35CCD"/>
    <w:rsid w:val="00B46737"/>
    <w:rsid w:val="00B531E1"/>
    <w:rsid w:val="00B76A13"/>
    <w:rsid w:val="00B8067B"/>
    <w:rsid w:val="00B832C6"/>
    <w:rsid w:val="00B93BDE"/>
    <w:rsid w:val="00BA34EC"/>
    <w:rsid w:val="00BA43C4"/>
    <w:rsid w:val="00BA5614"/>
    <w:rsid w:val="00BB7FD0"/>
    <w:rsid w:val="00BC6E81"/>
    <w:rsid w:val="00BE034C"/>
    <w:rsid w:val="00BE2C8F"/>
    <w:rsid w:val="00BE6F2F"/>
    <w:rsid w:val="00BF035F"/>
    <w:rsid w:val="00C02C91"/>
    <w:rsid w:val="00C3090F"/>
    <w:rsid w:val="00C46261"/>
    <w:rsid w:val="00C47B4D"/>
    <w:rsid w:val="00C51990"/>
    <w:rsid w:val="00C6307E"/>
    <w:rsid w:val="00C94F1D"/>
    <w:rsid w:val="00C95FAD"/>
    <w:rsid w:val="00CA0601"/>
    <w:rsid w:val="00CA1EDE"/>
    <w:rsid w:val="00CA49FC"/>
    <w:rsid w:val="00CA4D34"/>
    <w:rsid w:val="00CB4FC0"/>
    <w:rsid w:val="00CB702E"/>
    <w:rsid w:val="00CC03F7"/>
    <w:rsid w:val="00CD002B"/>
    <w:rsid w:val="00CD1208"/>
    <w:rsid w:val="00CD1245"/>
    <w:rsid w:val="00CD7913"/>
    <w:rsid w:val="00CE2C8C"/>
    <w:rsid w:val="00CE424F"/>
    <w:rsid w:val="00CF2324"/>
    <w:rsid w:val="00CF5796"/>
    <w:rsid w:val="00D03042"/>
    <w:rsid w:val="00D36F26"/>
    <w:rsid w:val="00D45C56"/>
    <w:rsid w:val="00D560FB"/>
    <w:rsid w:val="00D609DC"/>
    <w:rsid w:val="00D67339"/>
    <w:rsid w:val="00D74455"/>
    <w:rsid w:val="00D74AE0"/>
    <w:rsid w:val="00D767CE"/>
    <w:rsid w:val="00D8471C"/>
    <w:rsid w:val="00D85150"/>
    <w:rsid w:val="00D90FA2"/>
    <w:rsid w:val="00D9521F"/>
    <w:rsid w:val="00D96110"/>
    <w:rsid w:val="00DA52B8"/>
    <w:rsid w:val="00DB49CD"/>
    <w:rsid w:val="00DD3ECF"/>
    <w:rsid w:val="00DE720C"/>
    <w:rsid w:val="00DF0A54"/>
    <w:rsid w:val="00E055F4"/>
    <w:rsid w:val="00E11692"/>
    <w:rsid w:val="00E14254"/>
    <w:rsid w:val="00E20916"/>
    <w:rsid w:val="00E33D33"/>
    <w:rsid w:val="00E423BD"/>
    <w:rsid w:val="00E52056"/>
    <w:rsid w:val="00E65887"/>
    <w:rsid w:val="00ED0907"/>
    <w:rsid w:val="00EE35DE"/>
    <w:rsid w:val="00EE4745"/>
    <w:rsid w:val="00EF23F0"/>
    <w:rsid w:val="00F0640D"/>
    <w:rsid w:val="00F275A1"/>
    <w:rsid w:val="00F276C5"/>
    <w:rsid w:val="00F31846"/>
    <w:rsid w:val="00F408F9"/>
    <w:rsid w:val="00F442CF"/>
    <w:rsid w:val="00F5362C"/>
    <w:rsid w:val="00F5757A"/>
    <w:rsid w:val="00F57A07"/>
    <w:rsid w:val="00F60F37"/>
    <w:rsid w:val="00F60F95"/>
    <w:rsid w:val="00F70B61"/>
    <w:rsid w:val="00F74EA8"/>
    <w:rsid w:val="00F77CC7"/>
    <w:rsid w:val="00FA238A"/>
    <w:rsid w:val="00FA45F1"/>
    <w:rsid w:val="00FA5FF2"/>
    <w:rsid w:val="00FB2813"/>
    <w:rsid w:val="00FB3A7C"/>
    <w:rsid w:val="00FC2DCD"/>
    <w:rsid w:val="00FC3F05"/>
    <w:rsid w:val="00FC4227"/>
    <w:rsid w:val="00FC6373"/>
    <w:rsid w:val="00FD5012"/>
    <w:rsid w:val="00FE7877"/>
    <w:rsid w:val="00FF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92AB9E3"/>
  <w15:chartTrackingRefBased/>
  <w15:docId w15:val="{6A8FADE5-0ED6-4C54-A47B-0056EAF760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4E2B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t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364E2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64E26"/>
    <w:rPr>
      <w:sz w:val="24"/>
      <w:szCs w:val="24"/>
    </w:rPr>
  </w:style>
  <w:style w:type="paragraph" w:styleId="Footer">
    <w:name w:val="footer"/>
    <w:basedOn w:val="Normal"/>
    <w:link w:val="FooterChar"/>
    <w:rsid w:val="00364E2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364E26"/>
    <w:rPr>
      <w:sz w:val="24"/>
      <w:szCs w:val="24"/>
    </w:rPr>
  </w:style>
  <w:style w:type="table" w:styleId="TableGrid">
    <w:name w:val="Table Grid"/>
    <w:basedOn w:val="TableNormal"/>
    <w:rsid w:val="00151B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5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C7E5CE-6FEB-4D77-9037-47635CA16A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>nsi</Company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Venislava Boyadzhieva</cp:lastModifiedBy>
  <cp:revision>4</cp:revision>
  <cp:lastPrinted>2015-03-20T11:45:00Z</cp:lastPrinted>
  <dcterms:created xsi:type="dcterms:W3CDTF">2020-07-10T11:56:00Z</dcterms:created>
  <dcterms:modified xsi:type="dcterms:W3CDTF">2020-10-20T13:33:00Z</dcterms:modified>
</cp:coreProperties>
</file>